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2D9" w:rsidRPr="009B1216" w:rsidRDefault="000E1A17">
      <w:pPr>
        <w:rPr>
          <w:b/>
          <w:sz w:val="24"/>
        </w:rPr>
      </w:pPr>
      <w:r w:rsidRPr="000E1A17">
        <w:rPr>
          <w:b/>
          <w:sz w:val="24"/>
        </w:rPr>
        <w:t>Sportsociologie opdracht</w:t>
      </w:r>
      <w:r w:rsidR="007702D9">
        <w:rPr>
          <w:b/>
          <w:sz w:val="24"/>
        </w:rPr>
        <w:t xml:space="preserve"> 1</w:t>
      </w:r>
      <w:r w:rsidRPr="000E1A17">
        <w:rPr>
          <w:b/>
          <w:sz w:val="24"/>
        </w:rPr>
        <w:t xml:space="preserve"> lesweek 6 </w:t>
      </w:r>
      <w:r w:rsidR="00465FCB">
        <w:rPr>
          <w:i/>
          <w:sz w:val="24"/>
          <w:u w:val="single"/>
        </w:rPr>
        <w:t xml:space="preserve"> </w:t>
      </w:r>
    </w:p>
    <w:p w:rsidR="000E1A17" w:rsidRPr="004F3C25" w:rsidRDefault="004F3C25">
      <w:pPr>
        <w:rPr>
          <w:i/>
          <w:sz w:val="24"/>
        </w:rPr>
      </w:pPr>
      <w:r w:rsidRPr="004F3C25">
        <w:rPr>
          <w:i/>
          <w:sz w:val="24"/>
          <w:u w:val="single"/>
        </w:rPr>
        <w:t>6 waardes van sport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</w:rPr>
        <w:t>(bailey model)</w:t>
      </w:r>
    </w:p>
    <w:p w:rsidR="000E1A17" w:rsidRDefault="000E1A17">
      <w:r w:rsidRPr="004F3C25">
        <w:rPr>
          <w:b/>
        </w:rPr>
        <w:t>Intellectuele waarde</w:t>
      </w:r>
      <w:r>
        <w:t xml:space="preserve"> – het verband tussen bewegen en leren (leerproces)</w:t>
      </w:r>
    </w:p>
    <w:p w:rsidR="000E1A17" w:rsidRDefault="000E1A17">
      <w:r w:rsidRPr="004F3C25">
        <w:rPr>
          <w:b/>
        </w:rPr>
        <w:t xml:space="preserve">Financiële waarde </w:t>
      </w:r>
      <w:r>
        <w:t xml:space="preserve">– </w:t>
      </w:r>
      <w:r w:rsidR="007702D9">
        <w:t xml:space="preserve">fitter zijn heeft een positieve invloed op de werkprestaties en zorg minder verzuim op de werkvloer </w:t>
      </w:r>
    </w:p>
    <w:p w:rsidR="000E1A17" w:rsidRDefault="000E1A17">
      <w:r w:rsidRPr="004F3C25">
        <w:rPr>
          <w:b/>
        </w:rPr>
        <w:t>Fysieke waarde</w:t>
      </w:r>
      <w:r>
        <w:t xml:space="preserve"> – waarde die belang heeft van je fysieke ontwikkeling van je lichaam</w:t>
      </w:r>
    </w:p>
    <w:p w:rsidR="000E1A17" w:rsidRDefault="000E1A17">
      <w:r w:rsidRPr="004F3C25">
        <w:rPr>
          <w:b/>
        </w:rPr>
        <w:t>Emotionele waarde</w:t>
      </w:r>
      <w:r>
        <w:t xml:space="preserve"> – sport inspireert mensen en brengt mensen samen bij grote sportevenementen</w:t>
      </w:r>
    </w:p>
    <w:p w:rsidR="000E1A17" w:rsidRDefault="000E1A17">
      <w:r w:rsidRPr="004F3C25">
        <w:rPr>
          <w:b/>
        </w:rPr>
        <w:t>Persoonlijke waarde</w:t>
      </w:r>
      <w:r>
        <w:t xml:space="preserve"> – invulling van vrije tijd en ingeving </w:t>
      </w:r>
    </w:p>
    <w:p w:rsidR="000E1A17" w:rsidRDefault="000E1A17">
      <w:r w:rsidRPr="004F3C25">
        <w:rPr>
          <w:b/>
        </w:rPr>
        <w:t>Sociale waarde</w:t>
      </w:r>
      <w:r>
        <w:t xml:space="preserve"> – sportverenigingen bieden sociale contacten ( bridging social capital / bonding social capital</w:t>
      </w:r>
      <w:r w:rsidR="004F3C25">
        <w:t>)</w:t>
      </w:r>
    </w:p>
    <w:p w:rsidR="004F3C25" w:rsidRDefault="004F3C25"/>
    <w:p w:rsidR="004F3C25" w:rsidRPr="009B1216" w:rsidRDefault="009B1216">
      <w:pPr>
        <w:rPr>
          <w:b/>
          <w:highlight w:val="yellow"/>
        </w:rPr>
      </w:pPr>
      <w:r w:rsidRPr="009B1216">
        <w:rPr>
          <w:b/>
          <w:highlight w:val="yellow"/>
        </w:rPr>
        <w:t xml:space="preserve">Bij welke benadering van het dubbelkarakter van de sport passen deze waarden en functie ! </w:t>
      </w:r>
      <w:r w:rsidRPr="009B1216">
        <w:rPr>
          <w:i/>
          <w:highlight w:val="yellow"/>
          <w:u w:val="single"/>
        </w:rPr>
        <w:t>instrumentele waarde</w:t>
      </w:r>
      <w:r w:rsidRPr="009B1216">
        <w:rPr>
          <w:b/>
          <w:highlight w:val="yellow"/>
        </w:rPr>
        <w:t xml:space="preserve">  </w:t>
      </w:r>
    </w:p>
    <w:p w:rsidR="009B1216" w:rsidRDefault="009B1216" w:rsidP="009B1216">
      <w:pPr>
        <w:pStyle w:val="Geenafstand"/>
        <w:rPr>
          <w:b/>
          <w:highlight w:val="yellow"/>
        </w:rPr>
      </w:pPr>
      <w:r w:rsidRPr="009B1216">
        <w:rPr>
          <w:b/>
          <w:highlight w:val="yellow"/>
        </w:rPr>
        <w:t>Wat is het socia</w:t>
      </w:r>
      <w:r w:rsidR="00357D99">
        <w:rPr>
          <w:b/>
          <w:highlight w:val="yellow"/>
        </w:rPr>
        <w:t xml:space="preserve">al </w:t>
      </w:r>
      <w:r w:rsidRPr="009B1216">
        <w:rPr>
          <w:b/>
          <w:highlight w:val="yellow"/>
        </w:rPr>
        <w:t xml:space="preserve">kapitaal ? </w:t>
      </w:r>
    </w:p>
    <w:p w:rsidR="00357D99" w:rsidRPr="00357D99" w:rsidRDefault="00357D99" w:rsidP="009B1216">
      <w:pPr>
        <w:pStyle w:val="Geenafstand"/>
        <w:rPr>
          <w:i/>
          <w:highlight w:val="yellow"/>
          <w:u w:val="single"/>
        </w:rPr>
      </w:pPr>
      <w:r w:rsidRPr="00357D99">
        <w:rPr>
          <w:i/>
          <w:highlight w:val="yellow"/>
          <w:u w:val="single"/>
        </w:rPr>
        <w:t>Het behalen van doelstellingen (maatschappelijke of persoonlijke doelstellingen</w:t>
      </w:r>
    </w:p>
    <w:p w:rsidR="00357D99" w:rsidRDefault="00357D99" w:rsidP="009B1216">
      <w:pPr>
        <w:pStyle w:val="Geenafstand"/>
        <w:rPr>
          <w:b/>
          <w:highlight w:val="yellow"/>
        </w:rPr>
      </w:pPr>
    </w:p>
    <w:p w:rsidR="00357D99" w:rsidRDefault="00357D99" w:rsidP="009B1216">
      <w:pPr>
        <w:pStyle w:val="Geenafstand"/>
        <w:rPr>
          <w:b/>
          <w:highlight w:val="yellow"/>
        </w:rPr>
      </w:pPr>
      <w:r>
        <w:rPr>
          <w:b/>
          <w:highlight w:val="yellow"/>
        </w:rPr>
        <w:t>Wat is bonding capital ?</w:t>
      </w:r>
    </w:p>
    <w:p w:rsidR="00357D99" w:rsidRPr="00357D99" w:rsidRDefault="00357D99" w:rsidP="009B1216">
      <w:pPr>
        <w:pStyle w:val="Geenafstand"/>
        <w:rPr>
          <w:i/>
          <w:highlight w:val="yellow"/>
          <w:u w:val="single"/>
        </w:rPr>
      </w:pPr>
      <w:r w:rsidRPr="00357D99">
        <w:rPr>
          <w:i/>
          <w:highlight w:val="yellow"/>
          <w:u w:val="single"/>
        </w:rPr>
        <w:t xml:space="preserve">De verbinding tussen de mensen die zich in je directe omgeving bevinden </w:t>
      </w:r>
      <w:r>
        <w:rPr>
          <w:i/>
          <w:highlight w:val="yellow"/>
          <w:u w:val="single"/>
        </w:rPr>
        <w:t>(binnen groepen)</w:t>
      </w:r>
      <w:bookmarkStart w:id="0" w:name="_GoBack"/>
      <w:bookmarkEnd w:id="0"/>
    </w:p>
    <w:p w:rsidR="00357D99" w:rsidRDefault="00357D99" w:rsidP="009B1216">
      <w:pPr>
        <w:pStyle w:val="Geenafstand"/>
        <w:rPr>
          <w:b/>
          <w:highlight w:val="yellow"/>
        </w:rPr>
      </w:pPr>
    </w:p>
    <w:p w:rsidR="00357D99" w:rsidRDefault="00357D99" w:rsidP="009B1216">
      <w:pPr>
        <w:pStyle w:val="Geenafstand"/>
        <w:rPr>
          <w:b/>
          <w:highlight w:val="yellow"/>
        </w:rPr>
      </w:pPr>
      <w:r>
        <w:rPr>
          <w:b/>
          <w:highlight w:val="yellow"/>
        </w:rPr>
        <w:t xml:space="preserve">Wat is bridging capital </w:t>
      </w:r>
    </w:p>
    <w:p w:rsidR="00357D99" w:rsidRPr="00357D99" w:rsidRDefault="00357D99" w:rsidP="009B1216">
      <w:pPr>
        <w:pStyle w:val="Geenafstand"/>
        <w:rPr>
          <w:i/>
          <w:highlight w:val="yellow"/>
          <w:u w:val="single"/>
        </w:rPr>
      </w:pPr>
      <w:r w:rsidRPr="00357D99">
        <w:rPr>
          <w:i/>
          <w:highlight w:val="yellow"/>
          <w:u w:val="single"/>
        </w:rPr>
        <w:t xml:space="preserve">Verschillende soorten groepen bij elkaar brengen </w:t>
      </w:r>
      <w:r>
        <w:rPr>
          <w:i/>
          <w:highlight w:val="yellow"/>
          <w:u w:val="single"/>
        </w:rPr>
        <w:t>(tussen groepen)</w:t>
      </w:r>
    </w:p>
    <w:p w:rsidR="00357D99" w:rsidRDefault="00357D99" w:rsidP="009B1216">
      <w:pPr>
        <w:pStyle w:val="Geenafstand"/>
        <w:rPr>
          <w:b/>
          <w:highlight w:val="yellow"/>
        </w:rPr>
      </w:pPr>
    </w:p>
    <w:p w:rsidR="00357D99" w:rsidRPr="009B1216" w:rsidRDefault="00357D99" w:rsidP="009B1216">
      <w:pPr>
        <w:pStyle w:val="Geenafstand"/>
        <w:rPr>
          <w:b/>
          <w:highlight w:val="yellow"/>
        </w:rPr>
      </w:pPr>
    </w:p>
    <w:p w:rsidR="004F3C25" w:rsidRPr="00357D99" w:rsidRDefault="009B1216" w:rsidP="00357D99">
      <w:pPr>
        <w:pStyle w:val="Geenafstand"/>
        <w:rPr>
          <w:u w:val="single"/>
        </w:rPr>
      </w:pPr>
      <w:r w:rsidRPr="009B1216">
        <w:rPr>
          <w:u w:val="single"/>
        </w:rPr>
        <w:t xml:space="preserve"> </w:t>
      </w:r>
      <w:r w:rsidR="004F3C25" w:rsidRPr="004F3C25">
        <w:rPr>
          <w:i/>
          <w:sz w:val="24"/>
          <w:u w:val="single"/>
        </w:rPr>
        <w:t xml:space="preserve">10 functies van sport </w:t>
      </w:r>
    </w:p>
    <w:p w:rsidR="004F3C25" w:rsidRPr="004F3C25" w:rsidRDefault="004F3C25">
      <w:pPr>
        <w:rPr>
          <w:b/>
        </w:rPr>
      </w:pPr>
      <w:r w:rsidRPr="004F3C25">
        <w:rPr>
          <w:b/>
        </w:rPr>
        <w:t xml:space="preserve">Genotsfunctie </w:t>
      </w:r>
      <w:r>
        <w:rPr>
          <w:b/>
        </w:rPr>
        <w:t xml:space="preserve">– </w:t>
      </w:r>
      <w:r w:rsidRPr="004F3C25">
        <w:t>mensen kunnen genieten van sportbeoefening</w:t>
      </w:r>
      <w:r>
        <w:rPr>
          <w:b/>
        </w:rPr>
        <w:t xml:space="preserve"> </w:t>
      </w:r>
    </w:p>
    <w:p w:rsidR="004F3C25" w:rsidRPr="004F3C25" w:rsidRDefault="004F3C25">
      <w:pPr>
        <w:rPr>
          <w:b/>
        </w:rPr>
      </w:pPr>
      <w:r w:rsidRPr="004F3C25">
        <w:rPr>
          <w:b/>
        </w:rPr>
        <w:t>Gezondheidsfunctie</w:t>
      </w:r>
      <w:r>
        <w:rPr>
          <w:b/>
        </w:rPr>
        <w:t xml:space="preserve"> – </w:t>
      </w:r>
      <w:r w:rsidRPr="004F3C25">
        <w:t>sportbeoefening draagt bij aan de lichamelijk gezondheid</w:t>
      </w:r>
      <w:r>
        <w:rPr>
          <w:b/>
        </w:rPr>
        <w:t xml:space="preserve"> </w:t>
      </w:r>
    </w:p>
    <w:p w:rsidR="004F3C25" w:rsidRPr="004F3C25" w:rsidRDefault="004F3C25">
      <w:pPr>
        <w:rPr>
          <w:b/>
        </w:rPr>
      </w:pPr>
      <w:r w:rsidRPr="004F3C25">
        <w:rPr>
          <w:b/>
        </w:rPr>
        <w:t xml:space="preserve">Distinctiefunctie </w:t>
      </w:r>
      <w:r>
        <w:rPr>
          <w:b/>
        </w:rPr>
        <w:t xml:space="preserve">– </w:t>
      </w:r>
      <w:r w:rsidRPr="004F3C25">
        <w:t xml:space="preserve">de status functie van </w:t>
      </w:r>
      <w:r>
        <w:t>de sport</w:t>
      </w:r>
    </w:p>
    <w:p w:rsidR="004F3C25" w:rsidRPr="004F3C25" w:rsidRDefault="004F3C25">
      <w:pPr>
        <w:rPr>
          <w:b/>
        </w:rPr>
      </w:pPr>
      <w:r w:rsidRPr="004F3C25">
        <w:rPr>
          <w:b/>
        </w:rPr>
        <w:t xml:space="preserve">Opvoedende functie </w:t>
      </w:r>
      <w:r>
        <w:rPr>
          <w:b/>
        </w:rPr>
        <w:t xml:space="preserve">– </w:t>
      </w:r>
      <w:r w:rsidRPr="004F3C25">
        <w:t>de normen en waarde binnen en buiten de sportwereld</w:t>
      </w:r>
      <w:r>
        <w:rPr>
          <w:b/>
        </w:rPr>
        <w:t xml:space="preserve"> </w:t>
      </w:r>
    </w:p>
    <w:p w:rsidR="004F3C25" w:rsidRPr="004F3C25" w:rsidRDefault="004F3C25">
      <w:r w:rsidRPr="004F3C25">
        <w:rPr>
          <w:b/>
        </w:rPr>
        <w:t xml:space="preserve">Socialisatiefunctie </w:t>
      </w:r>
      <w:r>
        <w:rPr>
          <w:b/>
        </w:rPr>
        <w:t xml:space="preserve">– </w:t>
      </w:r>
      <w:r w:rsidRPr="004F3C25">
        <w:t xml:space="preserve">in verband komen met andere mensen tijdens de sportbeoefening </w:t>
      </w:r>
    </w:p>
    <w:p w:rsidR="004F3C25" w:rsidRPr="004F3C25" w:rsidRDefault="004F3C25">
      <w:r w:rsidRPr="004F3C25">
        <w:rPr>
          <w:b/>
        </w:rPr>
        <w:t xml:space="preserve">Cohesiefunctie </w:t>
      </w:r>
      <w:r w:rsidR="007702D9">
        <w:t>–</w:t>
      </w:r>
      <w:r>
        <w:t xml:space="preserve"> </w:t>
      </w:r>
      <w:r w:rsidR="007702D9">
        <w:t xml:space="preserve">gevoel van samenhorigheid met andere personen </w:t>
      </w:r>
    </w:p>
    <w:p w:rsidR="004F3C25" w:rsidRPr="004F3C25" w:rsidRDefault="004F3C25">
      <w:pPr>
        <w:rPr>
          <w:b/>
        </w:rPr>
      </w:pPr>
      <w:r w:rsidRPr="004F3C25">
        <w:rPr>
          <w:b/>
        </w:rPr>
        <w:t xml:space="preserve">Integratiefunctie </w:t>
      </w:r>
      <w:r w:rsidR="007702D9">
        <w:rPr>
          <w:b/>
        </w:rPr>
        <w:t xml:space="preserve">– </w:t>
      </w:r>
      <w:r w:rsidR="007702D9" w:rsidRPr="007702D9">
        <w:t>cultuur leren doormiddel van sportbeoefening</w:t>
      </w:r>
      <w:r w:rsidR="007702D9">
        <w:rPr>
          <w:b/>
        </w:rPr>
        <w:t xml:space="preserve"> </w:t>
      </w:r>
    </w:p>
    <w:p w:rsidR="004F3C25" w:rsidRPr="007702D9" w:rsidRDefault="004F3C25">
      <w:r w:rsidRPr="004F3C25">
        <w:rPr>
          <w:b/>
        </w:rPr>
        <w:t xml:space="preserve">Politieke functie </w:t>
      </w:r>
      <w:r w:rsidR="007702D9">
        <w:rPr>
          <w:b/>
        </w:rPr>
        <w:t xml:space="preserve">– </w:t>
      </w:r>
      <w:r w:rsidR="007702D9" w:rsidRPr="007702D9">
        <w:t xml:space="preserve">mensen bij elkaar brengen , maatschappelijk betrokkenheid </w:t>
      </w:r>
    </w:p>
    <w:p w:rsidR="004F3C25" w:rsidRPr="007702D9" w:rsidRDefault="004F3C25">
      <w:r w:rsidRPr="004F3C25">
        <w:rPr>
          <w:b/>
        </w:rPr>
        <w:t xml:space="preserve">Militaire functie </w:t>
      </w:r>
      <w:r w:rsidR="007702D9">
        <w:rPr>
          <w:b/>
        </w:rPr>
        <w:t xml:space="preserve">– </w:t>
      </w:r>
      <w:r w:rsidR="007702D9" w:rsidRPr="007702D9">
        <w:t xml:space="preserve">mensen fitter en sterker houden </w:t>
      </w:r>
    </w:p>
    <w:p w:rsidR="004F3C25" w:rsidRPr="004F3C25" w:rsidRDefault="004F3C25">
      <w:pPr>
        <w:rPr>
          <w:b/>
        </w:rPr>
      </w:pPr>
      <w:r w:rsidRPr="004F3C25">
        <w:rPr>
          <w:b/>
        </w:rPr>
        <w:t xml:space="preserve">Economische functie </w:t>
      </w:r>
      <w:r w:rsidR="007702D9">
        <w:rPr>
          <w:b/>
        </w:rPr>
        <w:t xml:space="preserve">– </w:t>
      </w:r>
      <w:r w:rsidR="007702D9">
        <w:t>verdienen aan diensten in de sportwereld (marketing , artikelen)</w:t>
      </w:r>
    </w:p>
    <w:p w:rsidR="004F3C25" w:rsidRPr="004F3C25" w:rsidRDefault="004F3C25">
      <w:pPr>
        <w:rPr>
          <w:b/>
        </w:rPr>
      </w:pPr>
    </w:p>
    <w:sectPr w:rsidR="004F3C25" w:rsidRPr="004F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17"/>
    <w:rsid w:val="000E1A17"/>
    <w:rsid w:val="00357D99"/>
    <w:rsid w:val="00465FCB"/>
    <w:rsid w:val="004F3C25"/>
    <w:rsid w:val="007702D9"/>
    <w:rsid w:val="00942AFE"/>
    <w:rsid w:val="009B1216"/>
    <w:rsid w:val="00C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9251"/>
  <w15:chartTrackingRefBased/>
  <w15:docId w15:val="{E08C6875-503C-4594-BC61-645BCEE8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1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gonny van der Hilst</dc:creator>
  <cp:keywords/>
  <dc:description/>
  <cp:lastModifiedBy>gonny van der Hilst</cp:lastModifiedBy>
  <cp:revision>2</cp:revision>
  <dcterms:created xsi:type="dcterms:W3CDTF">2018-10-17T12:06:00Z</dcterms:created>
  <dcterms:modified xsi:type="dcterms:W3CDTF">2018-10-17T12:06:00Z</dcterms:modified>
</cp:coreProperties>
</file>